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470AB">
        <w:rPr>
          <w:rFonts w:ascii="Times New Roman" w:hAnsi="Times New Roman" w:cs="Times New Roman"/>
          <w:b/>
          <w:sz w:val="36"/>
          <w:szCs w:val="36"/>
          <w:u w:val="single"/>
        </w:rPr>
        <w:t>37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470A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F470A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Reacondicionamiento total de la instalación eléctrica del local educativo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F470A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UTU COLONIA DEL SACRAMENTO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F470AB">
        <w:rPr>
          <w:rFonts w:ascii="Times New Roman" w:hAnsi="Times New Roman" w:cs="Times New Roman"/>
          <w:b/>
        </w:rPr>
        <w:t>COLONIA</w:t>
      </w:r>
      <w:bookmarkStart w:id="0" w:name="_GoBack"/>
      <w:bookmarkEnd w:id="0"/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INTEGRADOC</w:t>
      </w:r>
      <w:proofErr w:type="gramStart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:</w:t>
      </w:r>
      <w:r w:rsidR="0016691B" w:rsidRPr="0016691B">
        <w:rPr>
          <w:b/>
          <w:bCs/>
          <w:sz w:val="36"/>
          <w:szCs w:val="36"/>
          <w:u w:val="single"/>
        </w:rPr>
        <w:t>CND</w:t>
      </w:r>
      <w:proofErr w:type="gramEnd"/>
      <w:r w:rsidR="0016691B" w:rsidRPr="0016691B">
        <w:rPr>
          <w:b/>
          <w:bCs/>
          <w:sz w:val="36"/>
          <w:szCs w:val="36"/>
          <w:u w:val="single"/>
        </w:rPr>
        <w:t>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F470AB">
        <w:rPr>
          <w:b/>
          <w:bCs/>
          <w:sz w:val="36"/>
          <w:szCs w:val="36"/>
          <w:u w:val="single"/>
        </w:rPr>
        <w:t>118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F470AB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70AB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4DE6-F019-4375-92BC-6CE26128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2017-10-05T17:58:00Z</dcterms:modified>
</cp:coreProperties>
</file>